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8C" w:rsidRPr="00CB5F68" w:rsidRDefault="00CC615C" w:rsidP="007E1059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Tém</w:t>
      </w:r>
      <w:r w:rsidR="00477FE4">
        <w:rPr>
          <w:color w:val="002060"/>
          <w:sz w:val="36"/>
          <w:szCs w:val="36"/>
        </w:rPr>
        <w:t>a týdne: „Jak to bylo na dušičky</w:t>
      </w:r>
      <w:r w:rsidR="0024088C" w:rsidRPr="00CB5F68">
        <w:rPr>
          <w:color w:val="002060"/>
          <w:sz w:val="36"/>
          <w:szCs w:val="36"/>
        </w:rPr>
        <w:t>“</w:t>
      </w:r>
    </w:p>
    <w:p w:rsidR="0024088C" w:rsidRDefault="00477FE4" w:rsidP="00CB5F68">
      <w:pPr>
        <w:jc w:val="center"/>
      </w:pPr>
      <w:r>
        <w:t xml:space="preserve">Datum: 2. 11. – </w:t>
      </w:r>
      <w:r w:rsidR="00133AE8">
        <w:t>6</w:t>
      </w:r>
      <w:r>
        <w:t>. 11</w:t>
      </w:r>
      <w:r w:rsidR="0024088C">
        <w:t>. 2020</w:t>
      </w:r>
    </w:p>
    <w:p w:rsidR="00133AE8" w:rsidRDefault="00133AE8" w:rsidP="00CB5F68">
      <w:pPr>
        <w:jc w:val="center"/>
      </w:pPr>
    </w:p>
    <w:p w:rsidR="0024088C" w:rsidRDefault="0024088C"/>
    <w:p w:rsidR="00B05F56" w:rsidRPr="00CB5F68" w:rsidRDefault="00B05F56">
      <w:pPr>
        <w:rPr>
          <w:sz w:val="24"/>
          <w:szCs w:val="24"/>
        </w:rPr>
      </w:pP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rozvoj </w:t>
      </w:r>
      <w:proofErr w:type="spellStart"/>
      <w:r>
        <w:rPr>
          <w:sz w:val="24"/>
          <w:szCs w:val="24"/>
        </w:rPr>
        <w:t>p</w:t>
      </w:r>
      <w:r w:rsidR="00477FE4">
        <w:rPr>
          <w:sz w:val="24"/>
          <w:szCs w:val="24"/>
        </w:rPr>
        <w:t>ředčtenářské</w:t>
      </w:r>
      <w:proofErr w:type="spellEnd"/>
      <w:r w:rsidR="00477FE4">
        <w:rPr>
          <w:sz w:val="24"/>
          <w:szCs w:val="24"/>
        </w:rPr>
        <w:t xml:space="preserve"> gramotnosti – seznámení s pohádkou Jak to bylo na dušičky – Chaloupka na Vršku </w:t>
      </w:r>
    </w:p>
    <w:p w:rsidR="0024088C" w:rsidRDefault="0024088C">
      <w:pPr>
        <w:rPr>
          <w:sz w:val="24"/>
          <w:szCs w:val="24"/>
        </w:rPr>
      </w:pPr>
      <w:r w:rsidRPr="00CB5F68">
        <w:rPr>
          <w:sz w:val="24"/>
          <w:szCs w:val="24"/>
        </w:rPr>
        <w:sym w:font="Wingdings" w:char="F04A"/>
      </w:r>
      <w:r w:rsidRPr="00CB5F68">
        <w:rPr>
          <w:sz w:val="24"/>
          <w:szCs w:val="24"/>
        </w:rPr>
        <w:t xml:space="preserve"> rozvoj </w:t>
      </w:r>
      <w:proofErr w:type="spellStart"/>
      <w:r w:rsidRPr="00CB5F68">
        <w:rPr>
          <w:sz w:val="24"/>
          <w:szCs w:val="24"/>
        </w:rPr>
        <w:t>předmatematické</w:t>
      </w:r>
      <w:proofErr w:type="spellEnd"/>
      <w:r w:rsidRPr="00CB5F68">
        <w:rPr>
          <w:sz w:val="24"/>
          <w:szCs w:val="24"/>
        </w:rPr>
        <w:t xml:space="preserve"> gramotnosti</w:t>
      </w:r>
      <w:r w:rsidR="007E1059">
        <w:rPr>
          <w:sz w:val="24"/>
          <w:szCs w:val="24"/>
        </w:rPr>
        <w:t xml:space="preserve"> –</w:t>
      </w:r>
      <w:r w:rsidR="00477FE4">
        <w:rPr>
          <w:sz w:val="24"/>
          <w:szCs w:val="24"/>
        </w:rPr>
        <w:t xml:space="preserve"> geometrické tvary – kruh x kolo, čtverec x kostka, trojúhelník</w:t>
      </w:r>
    </w:p>
    <w:p w:rsidR="0024088C" w:rsidRDefault="0024088C">
      <w:pPr>
        <w:rPr>
          <w:sz w:val="24"/>
          <w:szCs w:val="24"/>
        </w:rPr>
      </w:pPr>
      <w:r w:rsidRPr="00CB5F68">
        <w:rPr>
          <w:sz w:val="24"/>
          <w:szCs w:val="24"/>
        </w:rPr>
        <w:sym w:font="Wingdings" w:char="F04A"/>
      </w:r>
      <w:r w:rsidR="007E1059">
        <w:rPr>
          <w:sz w:val="24"/>
          <w:szCs w:val="24"/>
        </w:rPr>
        <w:t xml:space="preserve"> </w:t>
      </w:r>
      <w:proofErr w:type="spellStart"/>
      <w:r w:rsidR="007E1059">
        <w:rPr>
          <w:sz w:val="24"/>
          <w:szCs w:val="24"/>
        </w:rPr>
        <w:t>grafo</w:t>
      </w:r>
      <w:r w:rsidR="00E81EB6">
        <w:rPr>
          <w:sz w:val="24"/>
          <w:szCs w:val="24"/>
        </w:rPr>
        <w:t>mo</w:t>
      </w:r>
      <w:r w:rsidR="00133AE8">
        <w:rPr>
          <w:sz w:val="24"/>
          <w:szCs w:val="24"/>
        </w:rPr>
        <w:t>torika</w:t>
      </w:r>
      <w:proofErr w:type="spellEnd"/>
      <w:r w:rsidR="00477FE4">
        <w:rPr>
          <w:sz w:val="24"/>
          <w:szCs w:val="24"/>
        </w:rPr>
        <w:t xml:space="preserve"> – oblouky, čáry</w:t>
      </w:r>
    </w:p>
    <w:p w:rsidR="00477FE4" w:rsidRDefault="00477FE4">
      <w:pPr>
        <w:rPr>
          <w:sz w:val="24"/>
          <w:szCs w:val="24"/>
        </w:rPr>
      </w:pP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vizuomotorika</w:t>
      </w:r>
      <w:proofErr w:type="spellEnd"/>
      <w:r>
        <w:rPr>
          <w:sz w:val="24"/>
          <w:szCs w:val="24"/>
        </w:rPr>
        <w:t xml:space="preserve"> – stíny, orientace na ploše</w:t>
      </w:r>
    </w:p>
    <w:p w:rsidR="00E81EB6" w:rsidRPr="00E81EB6" w:rsidRDefault="007E1059" w:rsidP="00E81EB6">
      <w:pPr>
        <w:rPr>
          <w:sz w:val="24"/>
          <w:szCs w:val="24"/>
        </w:rPr>
      </w:pP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pracovní činn</w:t>
      </w:r>
      <w:r w:rsidR="00477FE4">
        <w:rPr>
          <w:sz w:val="24"/>
          <w:szCs w:val="24"/>
        </w:rPr>
        <w:t>ost – navlékání jeřabin, šípků – podzimní korále, mumie – práce s bavlnkou, práce s nůžkami – stříhání po čáře</w:t>
      </w:r>
    </w:p>
    <w:p w:rsidR="007E1059" w:rsidRDefault="007E1059">
      <w:pPr>
        <w:rPr>
          <w:sz w:val="24"/>
          <w:szCs w:val="24"/>
        </w:rPr>
      </w:pP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op</w:t>
      </w:r>
      <w:r w:rsidR="00477FE4">
        <w:rPr>
          <w:sz w:val="24"/>
          <w:szCs w:val="24"/>
        </w:rPr>
        <w:t>akování písniček, seznámení s písničkou „Dýně“</w:t>
      </w:r>
    </w:p>
    <w:p w:rsidR="00133AE8" w:rsidRPr="00CB5F68" w:rsidRDefault="00133AE8">
      <w:pPr>
        <w:rPr>
          <w:sz w:val="24"/>
          <w:szCs w:val="24"/>
        </w:rPr>
      </w:pP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seznámení s básni</w:t>
      </w:r>
      <w:r w:rsidR="00477FE4">
        <w:rPr>
          <w:sz w:val="24"/>
          <w:szCs w:val="24"/>
        </w:rPr>
        <w:t>čkou „Podzim“, seznámení s tradicemi v Listopadu</w:t>
      </w:r>
    </w:p>
    <w:p w:rsidR="00B05F56" w:rsidRPr="00CB5F68" w:rsidRDefault="0024088C">
      <w:pPr>
        <w:rPr>
          <w:sz w:val="24"/>
          <w:szCs w:val="24"/>
        </w:rPr>
      </w:pPr>
      <w:r w:rsidRPr="00CB5F68">
        <w:rPr>
          <w:sz w:val="24"/>
          <w:szCs w:val="24"/>
        </w:rPr>
        <w:sym w:font="Wingdings" w:char="F04A"/>
      </w:r>
      <w:r w:rsidRPr="00CB5F68">
        <w:rPr>
          <w:sz w:val="24"/>
          <w:szCs w:val="24"/>
        </w:rPr>
        <w:t xml:space="preserve"> pohybové hry</w:t>
      </w:r>
      <w:r w:rsidR="00477FE4">
        <w:rPr>
          <w:sz w:val="24"/>
          <w:szCs w:val="24"/>
        </w:rPr>
        <w:t xml:space="preserve"> – Na Hlídače, Na Korálky</w:t>
      </w:r>
    </w:p>
    <w:p w:rsidR="00CC615C" w:rsidRPr="00CB5F68" w:rsidRDefault="001E3439">
      <w:pPr>
        <w:rPr>
          <w:sz w:val="24"/>
          <w:szCs w:val="24"/>
        </w:rPr>
      </w:pPr>
      <w:r w:rsidRPr="00CB5F68">
        <w:rPr>
          <w:sz w:val="24"/>
          <w:szCs w:val="24"/>
        </w:rPr>
        <w:sym w:font="Wingdings" w:char="F04A"/>
      </w:r>
      <w:r w:rsidR="00CC615C">
        <w:rPr>
          <w:sz w:val="24"/>
          <w:szCs w:val="24"/>
        </w:rPr>
        <w:t xml:space="preserve"> didaktické hry – dle zájmu a volby dětí </w:t>
      </w:r>
      <w:r w:rsidRPr="00CB5F68">
        <w:rPr>
          <w:sz w:val="24"/>
          <w:szCs w:val="24"/>
        </w:rPr>
        <w:t xml:space="preserve"> </w:t>
      </w:r>
    </w:p>
    <w:p w:rsidR="001E3439" w:rsidRDefault="001E3439">
      <w:pPr>
        <w:rPr>
          <w:sz w:val="24"/>
          <w:szCs w:val="24"/>
        </w:rPr>
      </w:pPr>
      <w:r w:rsidRPr="00CB5F68">
        <w:rPr>
          <w:sz w:val="24"/>
          <w:szCs w:val="24"/>
        </w:rPr>
        <w:sym w:font="Wingdings" w:char="F04A"/>
      </w:r>
      <w:r w:rsidRPr="00CB5F68">
        <w:rPr>
          <w:sz w:val="24"/>
          <w:szCs w:val="24"/>
        </w:rPr>
        <w:t xml:space="preserve"> doplňkové hry dle zájmu dětí, puzzle, stavebnice</w:t>
      </w:r>
    </w:p>
    <w:p w:rsidR="00CC615C" w:rsidRDefault="00477FE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220980</wp:posOffset>
            </wp:positionV>
            <wp:extent cx="1555115" cy="1104900"/>
            <wp:effectExtent l="0" t="0" r="698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6572012f06f17d3f0495426ca83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222885</wp:posOffset>
            </wp:positionV>
            <wp:extent cx="1695450" cy="119824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15C" w:rsidRDefault="00CC615C">
      <w:pPr>
        <w:rPr>
          <w:sz w:val="24"/>
          <w:szCs w:val="24"/>
        </w:rPr>
      </w:pPr>
    </w:p>
    <w:p w:rsidR="00E81EB6" w:rsidRDefault="00E81EB6">
      <w:pPr>
        <w:rPr>
          <w:sz w:val="24"/>
          <w:szCs w:val="24"/>
        </w:rPr>
      </w:pPr>
    </w:p>
    <w:p w:rsidR="001E3439" w:rsidRDefault="00477FE4"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50800</wp:posOffset>
            </wp:positionV>
            <wp:extent cx="1680845" cy="17024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299" w:rsidRDefault="0024088C">
      <w:r>
        <w:t xml:space="preserve"> </w:t>
      </w:r>
      <w:bookmarkStart w:id="0" w:name="_GoBack"/>
      <w:bookmarkEnd w:id="0"/>
    </w:p>
    <w:p w:rsidR="00A15CCE" w:rsidRDefault="00A15CCE"/>
    <w:p w:rsidR="00A15CCE" w:rsidRDefault="00A15CCE"/>
    <w:p w:rsidR="00A15CCE" w:rsidRDefault="00A15CCE"/>
    <w:p w:rsidR="00A15CCE" w:rsidRDefault="00A15CCE"/>
    <w:p w:rsidR="00A15CCE" w:rsidRDefault="00A15CCE"/>
    <w:p w:rsidR="00A15CCE" w:rsidRDefault="00A15CCE"/>
    <w:p w:rsidR="00A15CCE" w:rsidRDefault="00A15CCE">
      <w:r>
        <w:rPr>
          <w:noProof/>
          <w:lang w:eastAsia="cs-CZ"/>
        </w:rPr>
        <w:lastRenderedPageBreak/>
        <w:drawing>
          <wp:inline distT="0" distB="0" distL="0" distR="0">
            <wp:extent cx="5372100" cy="5372100"/>
            <wp:effectExtent l="19050" t="0" r="0" b="0"/>
            <wp:docPr id="3" name="obrázek 1" descr="https://www.msctyrlistek-nbk.cz/admin/soubory/stranky/205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ctyrlistek-nbk.cz/admin/soubory/stranky/205_stran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253990" cy="7421994"/>
            <wp:effectExtent l="19050" t="0" r="3810" b="0"/>
            <wp:docPr id="4" name="obrázek 4" descr="https://www.msctyrlistek-nbk.cz/admin/soubory/stranky/206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sctyrlistek-nbk.cz/admin/soubory/stranky/206_stran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8" cy="742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372100" cy="7589520"/>
            <wp:effectExtent l="19050" t="0" r="0" b="0"/>
            <wp:docPr id="13" name="obrázek 13" descr="https://www.msctyrlistek-nbk.cz/admin/soubory/stranky/208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sctyrlistek-nbk.cz/admin/soubory/stranky/208_strank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C97" w:rsidRPr="00E15C97">
        <w:rPr>
          <w:noProof/>
          <w:lang w:eastAsia="cs-CZ"/>
        </w:rPr>
        <w:lastRenderedPageBreak/>
        <w:drawing>
          <wp:inline distT="0" distB="0" distL="0" distR="0">
            <wp:extent cx="5231130" cy="6756137"/>
            <wp:effectExtent l="19050" t="0" r="7620" b="0"/>
            <wp:docPr id="16" name="obrázek 16" descr="https://www.msctyrlistek-nbk.cz/admin/soubory/stranky/207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sctyrlistek-nbk.cz/admin/soubory/stranky/207_strank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675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657850" cy="8014492"/>
            <wp:effectExtent l="19050" t="0" r="0" b="0"/>
            <wp:docPr id="10" name="obrázek 10" descr="https://www.msctyrlistek-nbk.cz/admin/soubory/stranky/204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sctyrlistek-nbk.cz/admin/soubory/stranky/204_strank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5" cy="80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CCE" w:rsidSect="00CB5F68">
      <w:pgSz w:w="11906" w:h="16838"/>
      <w:pgMar w:top="1417" w:right="1417" w:bottom="1417" w:left="1417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4778"/>
    <w:multiLevelType w:val="hybridMultilevel"/>
    <w:tmpl w:val="9C7486E8"/>
    <w:lvl w:ilvl="0" w:tplc="3D12675C">
      <w:numFmt w:val="bullet"/>
      <w:lvlText w:val="-"/>
      <w:lvlJc w:val="left"/>
      <w:pPr>
        <w:ind w:left="22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">
    <w:nsid w:val="4A0A1631"/>
    <w:multiLevelType w:val="hybridMultilevel"/>
    <w:tmpl w:val="4EB851F0"/>
    <w:lvl w:ilvl="0" w:tplc="DE82A59E"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88C"/>
    <w:rsid w:val="00133AE8"/>
    <w:rsid w:val="001E3439"/>
    <w:rsid w:val="0024088C"/>
    <w:rsid w:val="00477FE4"/>
    <w:rsid w:val="007E1059"/>
    <w:rsid w:val="00A15CCE"/>
    <w:rsid w:val="00B05F56"/>
    <w:rsid w:val="00C30299"/>
    <w:rsid w:val="00CB5F68"/>
    <w:rsid w:val="00CC615C"/>
    <w:rsid w:val="00D94E2D"/>
    <w:rsid w:val="00E1486C"/>
    <w:rsid w:val="00E15C97"/>
    <w:rsid w:val="00E81EB6"/>
    <w:rsid w:val="00F7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4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4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Lucka</cp:lastModifiedBy>
  <cp:revision>6</cp:revision>
  <dcterms:created xsi:type="dcterms:W3CDTF">2020-10-11T17:53:00Z</dcterms:created>
  <dcterms:modified xsi:type="dcterms:W3CDTF">2021-03-03T12:40:00Z</dcterms:modified>
</cp:coreProperties>
</file>